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3E" w:rsidRPr="00374083" w:rsidRDefault="00FF753E" w:rsidP="00FF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            The 2013</w:t>
      </w:r>
      <w:r w:rsidRPr="00374083"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Trent SBA Event</w:t>
      </w:r>
      <w:r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noProof/>
          <w:kern w:val="28"/>
          <w:sz w:val="44"/>
          <w:szCs w:val="44"/>
        </w:rPr>
        <w:drawing>
          <wp:inline distT="0" distB="0" distL="0" distR="0">
            <wp:extent cx="1114425" cy="1095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   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           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0000FF"/>
          <w:kern w:val="28"/>
          <w:sz w:val="32"/>
          <w:szCs w:val="32"/>
        </w:rPr>
        <w:t xml:space="preserve">           </w:t>
      </w:r>
      <w:r w:rsidRPr="00374083">
        <w:rPr>
          <w:rFonts w:ascii="Arial" w:hAnsi="Arial" w:cs="Arial"/>
          <w:color w:val="0000FF"/>
          <w:kern w:val="28"/>
          <w:sz w:val="32"/>
          <w:szCs w:val="32"/>
          <w:lang w:val="en-US" w:eastAsia="en-US"/>
        </w:rPr>
        <w:t>S.B.A Trent Event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                                    July 5</w:t>
      </w:r>
      <w:r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th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- 6</w:t>
      </w:r>
      <w:r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th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- 7</w:t>
      </w:r>
      <w:r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th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2013</w:t>
      </w:r>
    </w:p>
    <w:p w:rsidR="00FF753E" w:rsidRPr="00374083" w:rsidRDefault="00FF753E" w:rsidP="00FF753E">
      <w:pPr>
        <w:rPr>
          <w:rFonts w:ascii="Arial" w:hAnsi="Arial" w:cs="Arial"/>
          <w:kern w:val="28"/>
          <w:sz w:val="24"/>
          <w:szCs w:val="24"/>
          <w:lang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          @ Trent Valley Sailing Club - </w:t>
      </w:r>
      <w:r>
        <w:rPr>
          <w:rFonts w:ascii="Arial" w:eastAsia="Times New Roman" w:hAnsi="Arial" w:cs="Arial"/>
          <w:color w:val="222222"/>
          <w:sz w:val="24"/>
          <w:szCs w:val="24"/>
        </w:rPr>
        <w:t>Trent Lock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  Long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Eaton NG10 2FY</w:t>
      </w:r>
      <w:r w:rsidRPr="0037408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>For the 27</w:t>
      </w:r>
      <w:r w:rsidRPr="008E47FE"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th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year</w:t>
      </w:r>
      <w:r w:rsidRPr="008E47FE">
        <w:rPr>
          <w:rFonts w:ascii="Arial" w:hAnsi="Arial" w:cs="Arial"/>
          <w:b/>
          <w:kern w:val="28"/>
          <w:sz w:val="24"/>
          <w:szCs w:val="24"/>
          <w:lang w:val="en-US" w:eastAsia="en-US"/>
        </w:rPr>
        <w:t>, T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rent </w:t>
      </w:r>
      <w:r w:rsidRPr="008E47FE">
        <w:rPr>
          <w:rFonts w:ascii="Arial" w:hAnsi="Arial" w:cs="Arial"/>
          <w:b/>
          <w:kern w:val="28"/>
          <w:sz w:val="24"/>
          <w:szCs w:val="24"/>
          <w:lang w:val="en-US" w:eastAsia="en-US"/>
        </w:rPr>
        <w:t>V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alley </w:t>
      </w:r>
      <w:r w:rsidRPr="008E47FE">
        <w:rPr>
          <w:rFonts w:ascii="Arial" w:hAnsi="Arial" w:cs="Arial"/>
          <w:b/>
          <w:kern w:val="28"/>
          <w:sz w:val="24"/>
          <w:szCs w:val="24"/>
          <w:lang w:val="en-US" w:eastAsia="en-US"/>
        </w:rPr>
        <w:t>S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ailing </w:t>
      </w:r>
      <w:r w:rsidRPr="008E47FE">
        <w:rPr>
          <w:rFonts w:ascii="Arial" w:hAnsi="Arial" w:cs="Arial"/>
          <w:b/>
          <w:kern w:val="28"/>
          <w:sz w:val="24"/>
          <w:szCs w:val="24"/>
          <w:lang w:val="en-US" w:eastAsia="en-US"/>
        </w:rPr>
        <w:t>C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lub is happy to host us </w:t>
      </w:r>
      <w:proofErr w:type="spellStart"/>
      <w:r>
        <w:rPr>
          <w:rFonts w:ascii="Arial" w:hAnsi="Arial" w:cs="Arial"/>
          <w:kern w:val="28"/>
          <w:sz w:val="24"/>
          <w:szCs w:val="24"/>
          <w:lang w:val="en-US" w:eastAsia="en-US"/>
        </w:rPr>
        <w:t>Steamboaters</w:t>
      </w:r>
      <w:proofErr w:type="spellEnd"/>
      <w:r>
        <w:rPr>
          <w:rFonts w:ascii="Arial" w:hAnsi="Arial" w:cs="Arial"/>
          <w:kern w:val="28"/>
          <w:sz w:val="24"/>
          <w:szCs w:val="24"/>
          <w:lang w:val="en-US" w:eastAsia="en-US"/>
        </w:rPr>
        <w:t>.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The event ha</w:t>
      </w:r>
      <w:r w:rsidR="00847676">
        <w:rPr>
          <w:rFonts w:ascii="Arial" w:hAnsi="Arial" w:cs="Arial"/>
          <w:kern w:val="28"/>
          <w:sz w:val="24"/>
          <w:szCs w:val="24"/>
          <w:lang w:val="en-US" w:eastAsia="en-US"/>
        </w:rPr>
        <w:t>s changed little over the years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and apart sadly, from missing a few of our “regulars”, it won’t be much different this year.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</w:t>
      </w:r>
      <w:r w:rsidRPr="00374083">
        <w:rPr>
          <w:rFonts w:ascii="Arial" w:hAnsi="Arial" w:cs="Arial"/>
          <w:kern w:val="28"/>
          <w:sz w:val="24"/>
          <w:szCs w:val="24"/>
          <w:u w:val="single"/>
          <w:lang w:val="en-US" w:eastAsia="en-US"/>
        </w:rPr>
        <w:t>For the two cruising days, we have a choice of 4 navigations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:-</w:t>
      </w:r>
    </w:p>
    <w:p w:rsidR="00847676" w:rsidRDefault="00847676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-Up the Soar to </w:t>
      </w:r>
      <w:proofErr w:type="spellStart"/>
      <w:r>
        <w:rPr>
          <w:rFonts w:ascii="Arial" w:hAnsi="Arial" w:cs="Arial"/>
          <w:kern w:val="28"/>
          <w:sz w:val="24"/>
          <w:szCs w:val="24"/>
          <w:lang w:val="en-US" w:eastAsia="en-US"/>
        </w:rPr>
        <w:t>Normanton</w:t>
      </w:r>
      <w:proofErr w:type="spellEnd"/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>-Down the Trent to Nottingham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-On the </w:t>
      </w:r>
      <w:proofErr w:type="spellStart"/>
      <w:r>
        <w:rPr>
          <w:rFonts w:ascii="Arial" w:hAnsi="Arial" w:cs="Arial"/>
          <w:kern w:val="28"/>
          <w:sz w:val="24"/>
          <w:szCs w:val="24"/>
          <w:lang w:val="en-US" w:eastAsia="en-US"/>
        </w:rPr>
        <w:t>Erewash</w:t>
      </w:r>
      <w:proofErr w:type="spellEnd"/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canal to Langley Mill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-To </w:t>
      </w:r>
      <w:proofErr w:type="spellStart"/>
      <w:r>
        <w:rPr>
          <w:rFonts w:ascii="Arial" w:hAnsi="Arial" w:cs="Arial"/>
          <w:kern w:val="28"/>
          <w:sz w:val="24"/>
          <w:szCs w:val="24"/>
          <w:lang w:val="en-US" w:eastAsia="en-US"/>
        </w:rPr>
        <w:t>Shardlow</w:t>
      </w:r>
      <w:proofErr w:type="spellEnd"/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on the Trent and Mersey (with the possibility to visit Trevor Scott’s 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</w:t>
      </w:r>
      <w:proofErr w:type="gramStart"/>
      <w:r>
        <w:rPr>
          <w:rFonts w:ascii="Arial" w:hAnsi="Arial" w:cs="Arial"/>
          <w:kern w:val="28"/>
          <w:sz w:val="24"/>
          <w:szCs w:val="24"/>
          <w:lang w:val="en-US" w:eastAsia="en-US"/>
        </w:rPr>
        <w:t>steam</w:t>
      </w:r>
      <w:proofErr w:type="gramEnd"/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garden railway)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It is expected that boats will arrive on Friday, launching at either </w:t>
      </w:r>
      <w:proofErr w:type="spellStart"/>
      <w:proofErr w:type="gramStart"/>
      <w:r>
        <w:rPr>
          <w:rFonts w:ascii="Arial" w:hAnsi="Arial" w:cs="Arial"/>
          <w:kern w:val="28"/>
          <w:sz w:val="24"/>
          <w:szCs w:val="24"/>
          <w:lang w:val="en-US" w:eastAsia="en-US"/>
        </w:rPr>
        <w:t>Redhill</w:t>
      </w:r>
      <w:proofErr w:type="spellEnd"/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  <w:r>
        <w:t xml:space="preserve"> 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or</w:t>
      </w:r>
      <w:proofErr w:type="gramEnd"/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kern w:val="28"/>
          <w:sz w:val="24"/>
          <w:szCs w:val="24"/>
          <w:lang w:val="en-US" w:eastAsia="en-US"/>
        </w:rPr>
        <w:t>Sawley</w:t>
      </w:r>
      <w:proofErr w:type="spellEnd"/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Marina.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FF753E" w:rsidRPr="002039EB" w:rsidRDefault="00FF753E" w:rsidP="00FF753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Camping in any form is possible on the premises</w:t>
      </w:r>
      <w:r w:rsidRPr="002039EB">
        <w:rPr>
          <w:rFonts w:ascii="Arial" w:hAnsi="Arial" w:cs="Arial"/>
          <w:kern w:val="28"/>
          <w:sz w:val="24"/>
          <w:szCs w:val="24"/>
          <w:lang w:eastAsia="en-US"/>
        </w:rPr>
        <w:t>, and all facilities are available.</w:t>
      </w:r>
      <w:r>
        <w:rPr>
          <w:rFonts w:ascii="Arial" w:hAnsi="Arial" w:cs="Arial"/>
          <w:kern w:val="28"/>
          <w:sz w:val="24"/>
          <w:szCs w:val="24"/>
          <w:lang w:eastAsia="en-US"/>
        </w:rPr>
        <w:t xml:space="preserve"> Only two, single gents bunks are still currently available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>There will be a supper in the clubhouse on Friday and Saturday, and no doubt we shall continue the “communal breakfast” tradition on Saturday and Sunday.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So, do clear a slot in your busy diaries, send me the completed entry form, with a </w:t>
      </w:r>
      <w:proofErr w:type="spellStart"/>
      <w:r>
        <w:rPr>
          <w:rFonts w:ascii="Arial" w:hAnsi="Arial" w:cs="Arial"/>
          <w:kern w:val="28"/>
          <w:sz w:val="24"/>
          <w:szCs w:val="24"/>
          <w:lang w:val="en-US" w:eastAsia="en-US"/>
        </w:rPr>
        <w:t>cheque</w:t>
      </w:r>
      <w:proofErr w:type="spellEnd"/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made out to J.B Tilley,  we look forward to meeting up again.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Do make a note of possible interest in the pre-event cruise and what day you would be able to join or give me a call on: 01530 814 224 or 0780 164 0175</w:t>
      </w:r>
    </w:p>
    <w:p w:rsidR="00847676" w:rsidRDefault="00847676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847676" w:rsidRDefault="00847676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 w:rsidRPr="00847676">
        <w:rPr>
          <w:rFonts w:ascii="Arial" w:hAnsi="Arial" w:cs="Arial"/>
          <w:b/>
          <w:kern w:val="28"/>
          <w:sz w:val="24"/>
          <w:szCs w:val="24"/>
          <w:lang w:val="en-US" w:eastAsia="en-US"/>
        </w:rPr>
        <w:t xml:space="preserve">        For those wishing to make a longer event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, it would be good to arrive Thursday 4</w:t>
      </w:r>
      <w:r w:rsidRPr="00847676"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th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, have supper at the club if desired, and make a day extra cruise on Friday. Please let me know of your intention and Thursday supper requirements</w:t>
      </w:r>
      <w:r w:rsidR="00732460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, give </w:t>
      </w:r>
      <w:r w:rsidR="00D05F20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me a call on </w:t>
      </w:r>
      <w:r w:rsidR="00732460">
        <w:rPr>
          <w:rFonts w:ascii="Arial" w:hAnsi="Arial" w:cs="Arial"/>
          <w:kern w:val="28"/>
          <w:sz w:val="24"/>
          <w:szCs w:val="24"/>
          <w:lang w:val="en-US" w:eastAsia="en-US"/>
        </w:rPr>
        <w:t>01530 814 224 or 0780 164 0175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. </w:t>
      </w:r>
    </w:p>
    <w:p w:rsidR="0053745F" w:rsidRDefault="0053745F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</w:p>
    <w:p w:rsidR="006A3933" w:rsidRPr="00FF753E" w:rsidRDefault="006A3933">
      <w:pPr>
        <w:rPr>
          <w:lang w:val="en-US"/>
        </w:rPr>
      </w:pPr>
    </w:p>
    <w:sectPr w:rsidR="006A3933" w:rsidRPr="00FF753E" w:rsidSect="006A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53E"/>
    <w:rsid w:val="002530A7"/>
    <w:rsid w:val="0053745F"/>
    <w:rsid w:val="005A21AE"/>
    <w:rsid w:val="006A3933"/>
    <w:rsid w:val="00732460"/>
    <w:rsid w:val="00752EC2"/>
    <w:rsid w:val="00847676"/>
    <w:rsid w:val="00D05F20"/>
    <w:rsid w:val="00F371F6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3E"/>
    <w:pPr>
      <w:ind w:left="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2013-03-12T14:23:00Z</dcterms:created>
  <dcterms:modified xsi:type="dcterms:W3CDTF">2013-05-08T10:06:00Z</dcterms:modified>
</cp:coreProperties>
</file>