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DC" w:rsidRDefault="00301E2F" w:rsidP="001D60DC">
      <w:r>
        <w:rPr>
          <w:b/>
          <w:noProof/>
          <w:lang w:eastAsia="en-GB"/>
        </w:rPr>
        <w:drawing>
          <wp:anchor distT="0" distB="0" distL="114300" distR="114300" simplePos="0" relativeHeight="251681792" behindDoc="1" locked="0" layoutInCell="1" allowOverlap="1">
            <wp:simplePos x="0" y="0"/>
            <wp:positionH relativeFrom="column">
              <wp:posOffset>2926151</wp:posOffset>
            </wp:positionH>
            <wp:positionV relativeFrom="paragraph">
              <wp:posOffset>155275</wp:posOffset>
            </wp:positionV>
            <wp:extent cx="3724551" cy="534838"/>
            <wp:effectExtent l="19050" t="0" r="9249" b="0"/>
            <wp:wrapNone/>
            <wp:docPr id="3" name="Picture 1"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 Logo"/>
                    <pic:cNvPicPr>
                      <a:picLocks noChangeAspect="1" noChangeArrowheads="1"/>
                    </pic:cNvPicPr>
                  </pic:nvPicPr>
                  <pic:blipFill>
                    <a:blip r:embed="rId8" cstate="print">
                      <a:lum bright="20000" contrast="80000"/>
                    </a:blip>
                    <a:srcRect/>
                    <a:stretch>
                      <a:fillRect/>
                    </a:stretch>
                  </pic:blipFill>
                  <pic:spPr bwMode="auto">
                    <a:xfrm>
                      <a:off x="0" y="0"/>
                      <a:ext cx="3724551" cy="534838"/>
                    </a:xfrm>
                    <a:prstGeom prst="rect">
                      <a:avLst/>
                    </a:prstGeom>
                    <a:noFill/>
                    <a:ln w="9525">
                      <a:noFill/>
                      <a:miter lim="800000"/>
                      <a:headEnd/>
                      <a:tailEnd/>
                    </a:ln>
                  </pic:spPr>
                </pic:pic>
              </a:graphicData>
            </a:graphic>
          </wp:anchor>
        </w:drawing>
      </w:r>
      <w:r w:rsidR="003063D8" w:rsidRPr="003063D8">
        <w:rPr>
          <w:b/>
          <w:noProof/>
          <w:lang w:val="en-US" w:eastAsia="zh-TW"/>
        </w:rPr>
        <w:pict>
          <v:shapetype id="_x0000_t202" coordsize="21600,21600" o:spt="202" path="m,l,21600r21600,l21600,xe">
            <v:stroke joinstyle="miter"/>
            <v:path gradientshapeok="t" o:connecttype="rect"/>
          </v:shapetype>
          <v:shape id="_x0000_s1043" type="#_x0000_t202" style="position:absolute;margin-left:13.85pt;margin-top:8.15pt;width:216.4pt;height:74.05pt;z-index:251683840;mso-position-horizontal-relative:text;mso-position-vertical-relative:text;mso-width-relative:margin;mso-height-relative:margin" stroked="f">
            <v:textbox style="mso-next-textbox:#_x0000_s1043">
              <w:txbxContent>
                <w:p w:rsidR="00B313F4" w:rsidRPr="002B5CBD" w:rsidRDefault="00B313F4" w:rsidP="00B313F4">
                  <w:pPr>
                    <w:jc w:val="center"/>
                    <w:rPr>
                      <w:b/>
                      <w:sz w:val="24"/>
                      <w:szCs w:val="24"/>
                    </w:rPr>
                  </w:pPr>
                  <w:r w:rsidRPr="002B5CBD">
                    <w:rPr>
                      <w:b/>
                      <w:sz w:val="24"/>
                      <w:szCs w:val="24"/>
                    </w:rPr>
                    <w:t xml:space="preserve">Coniston Regatta 2012                 Incorporating SBA Coniston Cruise 2012                     </w:t>
                  </w:r>
                </w:p>
                <w:p w:rsidR="00B313F4" w:rsidRPr="00C90CBB" w:rsidRDefault="00B313F4" w:rsidP="00B313F4">
                  <w:pPr>
                    <w:jc w:val="center"/>
                    <w:rPr>
                      <w:b/>
                      <w:sz w:val="28"/>
                      <w:szCs w:val="28"/>
                    </w:rPr>
                  </w:pPr>
                  <w:r w:rsidRPr="00C90CBB">
                    <w:rPr>
                      <w:b/>
                      <w:sz w:val="28"/>
                      <w:szCs w:val="28"/>
                    </w:rPr>
                    <w:t>Booking Form</w:t>
                  </w:r>
                </w:p>
              </w:txbxContent>
            </v:textbox>
          </v:shape>
        </w:pict>
      </w:r>
    </w:p>
    <w:p w:rsidR="00B313F4" w:rsidRDefault="00B313F4" w:rsidP="00B313F4">
      <w:pPr>
        <w:tabs>
          <w:tab w:val="left" w:pos="5828"/>
        </w:tabs>
        <w:rPr>
          <w:sz w:val="28"/>
          <w:szCs w:val="28"/>
          <w:u w:val="single"/>
        </w:rPr>
      </w:pPr>
    </w:p>
    <w:p w:rsidR="00B313F4" w:rsidRDefault="00B313F4" w:rsidP="00B313F4">
      <w:pPr>
        <w:tabs>
          <w:tab w:val="left" w:pos="5828"/>
        </w:tabs>
        <w:rPr>
          <w:sz w:val="28"/>
          <w:szCs w:val="28"/>
          <w:u w:val="single"/>
        </w:rPr>
      </w:pPr>
    </w:p>
    <w:p w:rsidR="005E625F" w:rsidRPr="00B313F4" w:rsidRDefault="003063D8" w:rsidP="00B313F4">
      <w:pPr>
        <w:pStyle w:val="ListParagraph"/>
        <w:numPr>
          <w:ilvl w:val="0"/>
          <w:numId w:val="1"/>
        </w:numPr>
        <w:spacing w:line="360" w:lineRule="auto"/>
        <w:rPr>
          <w:b/>
        </w:rPr>
      </w:pPr>
      <w:r w:rsidRPr="003063D8">
        <w:rPr>
          <w:noProof/>
          <w:lang w:eastAsia="en-GB"/>
        </w:rPr>
        <w:pict>
          <v:shapetype id="_x0000_t32" coordsize="21600,21600" o:spt="32" o:oned="t" path="m,l21600,21600e" filled="f">
            <v:path arrowok="t" fillok="f" o:connecttype="none"/>
            <o:lock v:ext="edit" shapetype="t"/>
          </v:shapetype>
          <v:shape id="_x0000_s1027" type="#_x0000_t32" style="position:absolute;left:0;text-align:left;margin-left:439.55pt;margin-top:19.05pt;width:.05pt;height:36pt;z-index:251661312" o:connectortype="straight"/>
        </w:pict>
      </w:r>
      <w:r w:rsidRPr="003063D8">
        <w:rPr>
          <w:noProof/>
          <w:lang w:val="en-US" w:eastAsia="zh-TW"/>
        </w:rPr>
        <w:pict>
          <v:shape id="_x0000_s1026" type="#_x0000_t202" style="position:absolute;left:0;text-align:left;margin-left:390.95pt;margin-top:19.05pt;width:102.15pt;height:36pt;z-index:251660288;mso-width-relative:margin;mso-height-relative:margin">
            <v:textbox>
              <w:txbxContent>
                <w:p w:rsidR="002A7961" w:rsidRDefault="002A7961"/>
              </w:txbxContent>
            </v:textbox>
          </v:shape>
        </w:pict>
      </w:r>
      <w:r w:rsidR="005E625F" w:rsidRPr="00B313F4">
        <w:rPr>
          <w:b/>
        </w:rPr>
        <w:t>Your Party</w:t>
      </w:r>
      <w:r w:rsidR="00E96BAF" w:rsidRPr="00B313F4">
        <w:rPr>
          <w:b/>
        </w:rPr>
        <w:tab/>
      </w:r>
      <w:r w:rsidR="00E96BAF" w:rsidRPr="00B313F4">
        <w:rPr>
          <w:b/>
        </w:rPr>
        <w:tab/>
      </w:r>
      <w:r w:rsidR="00E96BAF" w:rsidRPr="00B313F4">
        <w:rPr>
          <w:b/>
        </w:rPr>
        <w:tab/>
      </w:r>
      <w:r w:rsidR="00E96BAF" w:rsidRPr="00B313F4">
        <w:rPr>
          <w:b/>
        </w:rPr>
        <w:tab/>
        <w:t xml:space="preserve">              </w:t>
      </w:r>
      <w:r w:rsidR="005E625F" w:rsidRPr="00B313F4">
        <w:rPr>
          <w:b/>
        </w:rPr>
        <w:t>Your Boat</w:t>
      </w:r>
      <w:r w:rsidR="005E625F" w:rsidRPr="00B313F4">
        <w:rPr>
          <w:b/>
        </w:rPr>
        <w:tab/>
      </w:r>
      <w:r w:rsidR="005E625F" w:rsidRPr="00B313F4">
        <w:rPr>
          <w:b/>
        </w:rPr>
        <w:tab/>
      </w:r>
      <w:r w:rsidR="00B77655" w:rsidRPr="00B313F4">
        <w:rPr>
          <w:b/>
        </w:rPr>
        <w:t xml:space="preserve">             </w:t>
      </w:r>
      <w:r w:rsidR="00E96BAF" w:rsidRPr="00B313F4">
        <w:rPr>
          <w:b/>
        </w:rPr>
        <w:t xml:space="preserve"> </w:t>
      </w:r>
      <w:r w:rsidR="005E625F" w:rsidRPr="00B313F4">
        <w:rPr>
          <w:b/>
        </w:rPr>
        <w:t xml:space="preserve">Mon </w:t>
      </w:r>
      <w:r w:rsidR="00B77655" w:rsidRPr="00B313F4">
        <w:rPr>
          <w:b/>
        </w:rPr>
        <w:t>1</w:t>
      </w:r>
      <w:r w:rsidR="008F32BF">
        <w:rPr>
          <w:b/>
        </w:rPr>
        <w:t>1</w:t>
      </w:r>
      <w:r w:rsidR="00B77655" w:rsidRPr="00B313F4">
        <w:rPr>
          <w:b/>
          <w:vertAlign w:val="superscript"/>
        </w:rPr>
        <w:t>th</w:t>
      </w:r>
      <w:r w:rsidR="00E96BAF" w:rsidRPr="00B313F4">
        <w:rPr>
          <w:b/>
        </w:rPr>
        <w:t xml:space="preserve"> </w:t>
      </w:r>
      <w:r w:rsidR="005E625F" w:rsidRPr="00B313F4">
        <w:rPr>
          <w:b/>
        </w:rPr>
        <w:t xml:space="preserve"> </w:t>
      </w:r>
      <w:r w:rsidR="00B77655" w:rsidRPr="00B313F4">
        <w:rPr>
          <w:b/>
        </w:rPr>
        <w:t xml:space="preserve"> </w:t>
      </w:r>
      <w:r w:rsidR="002A7961" w:rsidRPr="00B313F4">
        <w:rPr>
          <w:b/>
        </w:rPr>
        <w:t xml:space="preserve">  </w:t>
      </w:r>
      <w:r w:rsidR="00B77655" w:rsidRPr="00B313F4">
        <w:rPr>
          <w:b/>
        </w:rPr>
        <w:t xml:space="preserve"> </w:t>
      </w:r>
      <w:r w:rsidR="002A7961" w:rsidRPr="00B313F4">
        <w:rPr>
          <w:b/>
        </w:rPr>
        <w:t xml:space="preserve">  </w:t>
      </w:r>
      <w:r w:rsidR="005E625F" w:rsidRPr="00B313F4">
        <w:rPr>
          <w:b/>
        </w:rPr>
        <w:t>Tue</w:t>
      </w:r>
      <w:r w:rsidR="00B77655" w:rsidRPr="00B313F4">
        <w:rPr>
          <w:b/>
        </w:rPr>
        <w:t xml:space="preserve"> 1</w:t>
      </w:r>
      <w:r w:rsidR="008F32BF">
        <w:rPr>
          <w:b/>
        </w:rPr>
        <w:t>2</w:t>
      </w:r>
      <w:r w:rsidR="00B77655" w:rsidRPr="00B313F4">
        <w:rPr>
          <w:b/>
          <w:vertAlign w:val="superscript"/>
        </w:rPr>
        <w:t>th</w:t>
      </w:r>
    </w:p>
    <w:p w:rsidR="00E96BAF" w:rsidRPr="002D79B8" w:rsidRDefault="003063D8" w:rsidP="002A7961">
      <w:pPr>
        <w:pStyle w:val="ListParagraph"/>
        <w:spacing w:line="360" w:lineRule="auto"/>
      </w:pPr>
      <w:r>
        <w:rPr>
          <w:noProof/>
          <w:lang w:eastAsia="en-GB"/>
        </w:rPr>
        <w:pict>
          <v:shape id="_x0000_s1028" type="#_x0000_t32" style="position:absolute;left:0;text-align:left;margin-left:390.95pt;margin-top:16.8pt;width:102.15pt;height:0;z-index:251662336" o:connectortype="straight"/>
        </w:pict>
      </w:r>
      <w:r w:rsidR="00E96BAF" w:rsidRPr="002D79B8">
        <w:t xml:space="preserve">Name ..............................................         ....................................          </w:t>
      </w:r>
      <w:r w:rsidR="00E96BAF" w:rsidRPr="002D79B8">
        <w:rPr>
          <w:b/>
        </w:rPr>
        <w:t>Adults</w:t>
      </w:r>
      <w:r w:rsidR="00E96BAF" w:rsidRPr="002D79B8">
        <w:t xml:space="preserve"> Address........................................................................................         </w:t>
      </w:r>
      <w:r w:rsidR="00E96BAF" w:rsidRPr="002A7961">
        <w:rPr>
          <w:b/>
        </w:rPr>
        <w:t>Children</w:t>
      </w:r>
    </w:p>
    <w:p w:rsidR="00E96BAF" w:rsidRPr="002D79B8" w:rsidRDefault="003063D8" w:rsidP="00E96BAF">
      <w:pPr>
        <w:pStyle w:val="ListParagraph"/>
        <w:spacing w:line="360" w:lineRule="auto"/>
      </w:pPr>
      <w:r>
        <w:rPr>
          <w:noProof/>
          <w:lang w:eastAsia="en-GB"/>
        </w:rPr>
        <w:pict>
          <v:shape id="_x0000_s1030" type="#_x0000_t32" style="position:absolute;left:0;text-align:left;margin-left:439.6pt;margin-top:16.85pt;width:0;height:20.2pt;z-index:251665408" o:connectortype="straight"/>
        </w:pict>
      </w:r>
      <w:r w:rsidRPr="003063D8">
        <w:rPr>
          <w:noProof/>
          <w:lang w:val="en-US" w:eastAsia="zh-TW"/>
        </w:rPr>
        <w:pict>
          <v:shape id="_x0000_s1029" type="#_x0000_t202" style="position:absolute;left:0;text-align:left;margin-left:390.95pt;margin-top:16.85pt;width:102.15pt;height:20.2pt;z-index:251664384;mso-width-relative:margin;mso-height-relative:margin">
            <v:textbox>
              <w:txbxContent>
                <w:p w:rsidR="001856AD" w:rsidRDefault="001856AD"/>
              </w:txbxContent>
            </v:textbox>
          </v:shape>
        </w:pict>
      </w:r>
      <w:r w:rsidR="00E96BAF" w:rsidRPr="002D79B8">
        <w:t xml:space="preserve">....................................................................................................          </w:t>
      </w:r>
      <w:r w:rsidR="00E96BAF" w:rsidRPr="002D79B8">
        <w:rPr>
          <w:b/>
        </w:rPr>
        <w:t xml:space="preserve">Spaces </w:t>
      </w:r>
      <w:r w:rsidR="002D79B8" w:rsidRPr="002D79B8">
        <w:rPr>
          <w:b/>
        </w:rPr>
        <w:t>required if no boat;</w:t>
      </w:r>
    </w:p>
    <w:p w:rsidR="00E96BAF" w:rsidRPr="002D79B8" w:rsidRDefault="00E96BAF" w:rsidP="00E96BAF">
      <w:pPr>
        <w:pStyle w:val="ListParagraph"/>
        <w:spacing w:line="360" w:lineRule="auto"/>
      </w:pPr>
      <w:r w:rsidRPr="002D79B8">
        <w:t xml:space="preserve">....................................................Post Code.................................         </w:t>
      </w:r>
    </w:p>
    <w:p w:rsidR="00860FC5" w:rsidRDefault="00757F1E" w:rsidP="00757F1E">
      <w:pPr>
        <w:spacing w:line="360" w:lineRule="auto"/>
        <w:ind w:left="630" w:hanging="630"/>
      </w:pPr>
      <w:r>
        <w:t xml:space="preserve">             </w:t>
      </w:r>
      <w:r w:rsidR="005E625F">
        <w:t>You will need a trailer/boat storage fee of £10 for the Event and then launching fees of £10.00 per launching. (Add £10 for tractor if required)</w:t>
      </w:r>
      <w:r w:rsidR="005165CB">
        <w:t xml:space="preserve"> These</w:t>
      </w:r>
      <w:r w:rsidR="00AF54B6">
        <w:t xml:space="preserve"> will</w:t>
      </w:r>
      <w:r w:rsidR="005165CB">
        <w:t xml:space="preserve"> all</w:t>
      </w:r>
      <w:r w:rsidR="00AF54B6">
        <w:t xml:space="preserve"> be payable on the day to the LDNP</w:t>
      </w:r>
      <w:r w:rsidR="008F09CE">
        <w:t>A</w:t>
      </w:r>
      <w:r w:rsidR="00AF54B6">
        <w:t xml:space="preserve"> Boating Centre.</w:t>
      </w:r>
      <w:r w:rsidR="00453851" w:rsidRPr="00453851">
        <w:t xml:space="preserve"> </w:t>
      </w:r>
      <w:r w:rsidR="00453851">
        <w:t xml:space="preserve">(Neither a licence nor registration is needed on Coniston.)  </w:t>
      </w:r>
      <w:r w:rsidR="00860FC5">
        <w:t>(These prices could change by a small amount this year, if so a notification will be sent by email to everyone who has sent a booking form.</w:t>
      </w:r>
      <w:r w:rsidR="00826BF3">
        <w:t>)</w:t>
      </w:r>
    </w:p>
    <w:p w:rsidR="00453851" w:rsidRDefault="003063D8" w:rsidP="00860FC5">
      <w:pPr>
        <w:spacing w:line="360" w:lineRule="auto"/>
      </w:pPr>
      <w:r w:rsidRPr="003063D8">
        <w:rPr>
          <w:noProof/>
          <w:lang w:val="en-US" w:eastAsia="zh-TW"/>
        </w:rPr>
        <w:pict>
          <v:shape id="_x0000_s1035" type="#_x0000_t202" style="position:absolute;margin-left:25.15pt;margin-top:25.2pt;width:502.6pt;height:93.05pt;z-index:-251660290;mso-width-relative:margin;mso-height-relative:margin">
            <v:textbox style="mso-next-textbox:#_x0000_s1035">
              <w:txbxContent>
                <w:p w:rsidR="00CD70AB" w:rsidRDefault="00CD70AB"/>
              </w:txbxContent>
            </v:textbox>
          </v:shape>
        </w:pict>
      </w:r>
    </w:p>
    <w:p w:rsidR="005E625F" w:rsidRDefault="005E625F" w:rsidP="00CD1EB3">
      <w:pPr>
        <w:spacing w:line="240" w:lineRule="auto"/>
      </w:pPr>
      <w:r>
        <w:t>2.</w:t>
      </w:r>
      <w:r>
        <w:tab/>
      </w:r>
      <w:r>
        <w:rPr>
          <w:b/>
        </w:rPr>
        <w:t>Your Boat</w:t>
      </w:r>
    </w:p>
    <w:p w:rsidR="005E625F" w:rsidRDefault="005E625F" w:rsidP="00CD1EB3">
      <w:pPr>
        <w:spacing w:line="240" w:lineRule="auto"/>
        <w:ind w:firstLine="90"/>
      </w:pPr>
      <w:r>
        <w:tab/>
        <w:t xml:space="preserve">Boat Name: </w:t>
      </w:r>
      <w:r w:rsidR="006C3CEF">
        <w:t>..........................................................................................</w:t>
      </w:r>
      <w:r w:rsidR="003D55EC">
        <w:t xml:space="preserve"> </w:t>
      </w:r>
      <w:r>
        <w:t xml:space="preserve">Length: </w:t>
      </w:r>
      <w:r w:rsidR="006C3CEF">
        <w:t>...............................</w:t>
      </w:r>
    </w:p>
    <w:p w:rsidR="00624EA7" w:rsidRDefault="005E625F" w:rsidP="00CD1EB3">
      <w:pPr>
        <w:spacing w:line="240" w:lineRule="auto"/>
        <w:ind w:left="720" w:hanging="630"/>
      </w:pPr>
      <w:r>
        <w:tab/>
        <w:t xml:space="preserve">If </w:t>
      </w:r>
      <w:r w:rsidR="003D55EC">
        <w:t>you are willing to accommodate boat-</w:t>
      </w:r>
      <w:r w:rsidR="00CD1EB3">
        <w:t>less</w:t>
      </w:r>
      <w:r>
        <w:t xml:space="preserve"> members, </w:t>
      </w:r>
      <w:r w:rsidR="00FE4B3E">
        <w:t>how many could you accommodate on;</w:t>
      </w:r>
      <w:r>
        <w:t xml:space="preserve"> </w:t>
      </w:r>
      <w:r w:rsidR="00624EA7">
        <w:t xml:space="preserve">                  </w:t>
      </w:r>
    </w:p>
    <w:p w:rsidR="005E625F" w:rsidRDefault="00624EA7" w:rsidP="00CD1EB3">
      <w:pPr>
        <w:spacing w:line="240" w:lineRule="auto"/>
        <w:ind w:left="720" w:hanging="630"/>
      </w:pPr>
      <w:r>
        <w:t xml:space="preserve">             </w:t>
      </w:r>
      <w:proofErr w:type="gramStart"/>
      <w:r w:rsidR="005E625F">
        <w:t>Mon</w:t>
      </w:r>
      <w:r w:rsidR="00FE4B3E">
        <w:t>?</w:t>
      </w:r>
      <w:proofErr w:type="gramEnd"/>
      <w:r w:rsidR="00FE4B3E">
        <w:t xml:space="preserve"> </w:t>
      </w:r>
      <w:r w:rsidR="006C3CEF">
        <w:t>...........................</w:t>
      </w:r>
      <w:r w:rsidR="005E625F">
        <w:tab/>
        <w:t>Tues</w:t>
      </w:r>
      <w:r w:rsidR="00FE4B3E">
        <w:t xml:space="preserve">? </w:t>
      </w:r>
      <w:r w:rsidR="006C3CEF">
        <w:t>.............................</w:t>
      </w:r>
    </w:p>
    <w:p w:rsidR="005E625F" w:rsidRDefault="003063D8" w:rsidP="00CD1EB3">
      <w:pPr>
        <w:spacing w:line="240" w:lineRule="auto"/>
        <w:ind w:left="720" w:hanging="630"/>
      </w:pPr>
      <w:r w:rsidRPr="003063D8">
        <w:rPr>
          <w:noProof/>
          <w:lang w:val="en-US" w:eastAsia="zh-TW"/>
        </w:rPr>
        <w:pict>
          <v:shape id="_x0000_s1036" type="#_x0000_t202" style="position:absolute;left:0;text-align:left;margin-left:25.15pt;margin-top:-.2pt;width:502.6pt;height:41.35pt;z-index:-251644928;mso-width-relative:margin;mso-height-relative:margin">
            <v:textbox>
              <w:txbxContent>
                <w:p w:rsidR="005C3B14" w:rsidRDefault="005C3B14"/>
              </w:txbxContent>
            </v:textbox>
          </v:shape>
        </w:pict>
      </w:r>
      <w:r w:rsidR="005E625F">
        <w:t>3.</w:t>
      </w:r>
      <w:r w:rsidR="005E625F">
        <w:tab/>
      </w:r>
      <w:r w:rsidR="005E625F">
        <w:rPr>
          <w:b/>
        </w:rPr>
        <w:t>The SBA Boat Owner's Declaration</w:t>
      </w:r>
    </w:p>
    <w:p w:rsidR="005E625F" w:rsidRDefault="005E625F" w:rsidP="00CD1EB3">
      <w:pPr>
        <w:spacing w:line="240" w:lineRule="auto"/>
        <w:ind w:left="720" w:hanging="630"/>
      </w:pPr>
      <w:r>
        <w:tab/>
        <w:t>This is an offic</w:t>
      </w:r>
      <w:r w:rsidR="00230CE2">
        <w:t>i</w:t>
      </w:r>
      <w:r>
        <w:t>al SBA Event so please sign the Declaration on the reverse if bringing a boat.</w:t>
      </w:r>
    </w:p>
    <w:p w:rsidR="00583ABA" w:rsidRDefault="003063D8" w:rsidP="00CD1EB3">
      <w:pPr>
        <w:spacing w:line="240" w:lineRule="auto"/>
      </w:pPr>
      <w:r w:rsidRPr="003063D8">
        <w:rPr>
          <w:noProof/>
          <w:lang w:val="en-US" w:eastAsia="zh-TW"/>
        </w:rPr>
        <w:pict>
          <v:shape id="_x0000_s1044" type="#_x0000_t202" style="position:absolute;margin-left:25.65pt;margin-top:.45pt;width:502.8pt;height:29.3pt;z-index:251685888;mso-width-relative:margin;mso-height-relative:margin">
            <v:textbox>
              <w:txbxContent>
                <w:p w:rsidR="00601B53" w:rsidRDefault="00601B53">
                  <w:r w:rsidRPr="00601B53">
                    <w:rPr>
                      <w:b/>
                    </w:rPr>
                    <w:t>Event administration fees</w:t>
                  </w:r>
                  <w:r>
                    <w:rPr>
                      <w:b/>
                    </w:rPr>
                    <w:t xml:space="preserve">- </w:t>
                  </w:r>
                  <w:r>
                    <w:t>This year’s rally is free to attend!</w:t>
                  </w:r>
                </w:p>
                <w:p w:rsidR="00601B53" w:rsidRPr="00601B53" w:rsidRDefault="00601B53"/>
                <w:p w:rsidR="00601B53" w:rsidRPr="00601B53" w:rsidRDefault="00601B53">
                  <w:pPr>
                    <w:rPr>
                      <w:b/>
                    </w:rPr>
                  </w:pPr>
                </w:p>
              </w:txbxContent>
            </v:textbox>
          </v:shape>
        </w:pict>
      </w:r>
      <w:r w:rsidR="003B2F51">
        <w:t xml:space="preserve">  </w:t>
      </w:r>
      <w:r w:rsidR="00601B53">
        <w:t>4.</w:t>
      </w:r>
    </w:p>
    <w:p w:rsidR="00583ABA" w:rsidRDefault="003063D8" w:rsidP="004D68A7">
      <w:pPr>
        <w:tabs>
          <w:tab w:val="left" w:pos="7377"/>
        </w:tabs>
        <w:spacing w:line="240" w:lineRule="auto"/>
      </w:pPr>
      <w:r w:rsidRPr="003063D8">
        <w:rPr>
          <w:noProof/>
          <w:lang w:val="en-US" w:eastAsia="zh-TW"/>
        </w:rPr>
        <w:pict>
          <v:shape id="_x0000_s1046" type="#_x0000_t202" style="position:absolute;margin-left:25.65pt;margin-top:13.4pt;width:502.8pt;height:98.05pt;z-index:251687936;mso-width-relative:margin;mso-height-relative:margin">
            <v:textbox>
              <w:txbxContent>
                <w:p w:rsidR="005D76A5" w:rsidRDefault="001D1B21">
                  <w:pPr>
                    <w:rPr>
                      <w:b/>
                    </w:rPr>
                  </w:pPr>
                  <w:r w:rsidRPr="001D1B21">
                    <w:rPr>
                      <w:b/>
                    </w:rPr>
                    <w:t>Contact Details-</w:t>
                  </w:r>
                </w:p>
                <w:p w:rsidR="001D1B21" w:rsidRDefault="001D1B21">
                  <w:r>
                    <w:rPr>
                      <w:b/>
                    </w:rPr>
                    <w:t xml:space="preserve"> </w:t>
                  </w:r>
                  <w:proofErr w:type="gramStart"/>
                  <w:r w:rsidR="005D76A5">
                    <w:t>email</w:t>
                  </w:r>
                  <w:proofErr w:type="gramEnd"/>
                  <w:r w:rsidR="005D76A5">
                    <w:t>; ...................................................................................................................................................................</w:t>
                  </w:r>
                </w:p>
                <w:p w:rsidR="005D76A5" w:rsidRDefault="005D76A5">
                  <w:r>
                    <w:t>Home phone</w:t>
                  </w:r>
                  <w:proofErr w:type="gramStart"/>
                  <w:r>
                    <w:t>; ........................................................................................................................................................</w:t>
                  </w:r>
                  <w:proofErr w:type="gramEnd"/>
                </w:p>
                <w:p w:rsidR="005D76A5" w:rsidRPr="001D1B21" w:rsidRDefault="005D76A5">
                  <w:r>
                    <w:t>Mobile (for emergency contact)</w:t>
                  </w:r>
                  <w:proofErr w:type="gramStart"/>
                  <w:r>
                    <w:t>; ..........................................................................................................................</w:t>
                  </w:r>
                  <w:proofErr w:type="gramEnd"/>
                </w:p>
              </w:txbxContent>
            </v:textbox>
          </v:shape>
        </w:pict>
      </w:r>
      <w:r w:rsidR="003B2F51">
        <w:t xml:space="preserve">              </w:t>
      </w:r>
      <w:r w:rsidR="004D68A7">
        <w:t xml:space="preserve">                           </w:t>
      </w:r>
      <w:r w:rsidR="004D68A7">
        <w:tab/>
      </w:r>
    </w:p>
    <w:p w:rsidR="00583ABA" w:rsidRPr="00583ABA" w:rsidRDefault="004D68A7" w:rsidP="004D68A7">
      <w:pPr>
        <w:tabs>
          <w:tab w:val="center" w:pos="5233"/>
        </w:tabs>
        <w:spacing w:line="240" w:lineRule="auto"/>
      </w:pPr>
      <w:r>
        <w:tab/>
        <w:t xml:space="preserve">                                 </w:t>
      </w:r>
    </w:p>
    <w:p w:rsidR="00806180" w:rsidRDefault="00806180" w:rsidP="00806180">
      <w:pPr>
        <w:tabs>
          <w:tab w:val="left" w:pos="2880"/>
          <w:tab w:val="left" w:pos="3600"/>
          <w:tab w:val="left" w:pos="4320"/>
          <w:tab w:val="left" w:pos="5040"/>
          <w:tab w:val="left" w:pos="5760"/>
          <w:tab w:val="left" w:pos="6480"/>
        </w:tabs>
        <w:spacing w:line="240" w:lineRule="auto"/>
        <w:ind w:left="720" w:hanging="630"/>
      </w:pPr>
      <w:r>
        <w:tab/>
      </w:r>
      <w:r>
        <w:tab/>
      </w:r>
      <w:r>
        <w:tab/>
      </w:r>
      <w:r>
        <w:tab/>
      </w:r>
      <w:r>
        <w:tab/>
      </w:r>
      <w:r>
        <w:tab/>
      </w:r>
      <w:r>
        <w:tab/>
        <w:t xml:space="preserve">             </w:t>
      </w:r>
    </w:p>
    <w:p w:rsidR="00E55F82" w:rsidRDefault="00E55F82" w:rsidP="006F09E6">
      <w:pPr>
        <w:spacing w:line="240" w:lineRule="auto"/>
        <w:jc w:val="center"/>
      </w:pPr>
    </w:p>
    <w:p w:rsidR="001D1B21" w:rsidRDefault="001D1B21" w:rsidP="006F09E6">
      <w:pPr>
        <w:spacing w:line="240" w:lineRule="auto"/>
        <w:jc w:val="center"/>
      </w:pPr>
    </w:p>
    <w:p w:rsidR="00860FC5" w:rsidRDefault="00860FC5" w:rsidP="006F09E6">
      <w:pPr>
        <w:spacing w:line="240" w:lineRule="auto"/>
        <w:jc w:val="center"/>
        <w:rPr>
          <w:sz w:val="20"/>
          <w:szCs w:val="20"/>
        </w:rPr>
      </w:pPr>
    </w:p>
    <w:p w:rsidR="005E625F" w:rsidRPr="00E55F82" w:rsidRDefault="008A2600" w:rsidP="006F09E6">
      <w:pPr>
        <w:spacing w:line="240" w:lineRule="auto"/>
        <w:jc w:val="center"/>
        <w:rPr>
          <w:sz w:val="20"/>
          <w:szCs w:val="20"/>
        </w:rPr>
      </w:pPr>
      <w:r>
        <w:rPr>
          <w:sz w:val="20"/>
          <w:szCs w:val="20"/>
        </w:rPr>
        <w:t>P</w:t>
      </w:r>
      <w:r w:rsidR="005E625F" w:rsidRPr="00E55F82">
        <w:rPr>
          <w:sz w:val="20"/>
          <w:szCs w:val="20"/>
        </w:rPr>
        <w:t xml:space="preserve">lease </w:t>
      </w:r>
      <w:r w:rsidR="000237B1" w:rsidRPr="00E55F82">
        <w:rPr>
          <w:sz w:val="20"/>
          <w:szCs w:val="20"/>
        </w:rPr>
        <w:t>return</w:t>
      </w:r>
      <w:r w:rsidR="005E625F" w:rsidRPr="00E55F82">
        <w:rPr>
          <w:sz w:val="20"/>
          <w:szCs w:val="20"/>
        </w:rPr>
        <w:t xml:space="preserve"> </w:t>
      </w:r>
      <w:r w:rsidR="000237B1" w:rsidRPr="00E55F82">
        <w:rPr>
          <w:sz w:val="20"/>
          <w:szCs w:val="20"/>
        </w:rPr>
        <w:t>this form</w:t>
      </w:r>
      <w:r w:rsidR="00601B53">
        <w:rPr>
          <w:sz w:val="20"/>
          <w:szCs w:val="20"/>
        </w:rPr>
        <w:t xml:space="preserve"> by </w:t>
      </w:r>
      <w:r w:rsidR="005F4244">
        <w:rPr>
          <w:b/>
          <w:sz w:val="20"/>
          <w:szCs w:val="20"/>
        </w:rPr>
        <w:t>1st June</w:t>
      </w:r>
      <w:r w:rsidR="005E625F" w:rsidRPr="00E55F82">
        <w:rPr>
          <w:b/>
          <w:sz w:val="20"/>
          <w:szCs w:val="20"/>
        </w:rPr>
        <w:t xml:space="preserve"> 201</w:t>
      </w:r>
      <w:r w:rsidR="00601B53">
        <w:rPr>
          <w:b/>
          <w:sz w:val="20"/>
          <w:szCs w:val="20"/>
        </w:rPr>
        <w:t>2</w:t>
      </w:r>
      <w:r w:rsidR="005E625F" w:rsidRPr="00E55F82">
        <w:rPr>
          <w:sz w:val="20"/>
          <w:szCs w:val="20"/>
        </w:rPr>
        <w:t>.  Thank you.</w:t>
      </w:r>
    </w:p>
    <w:p w:rsidR="005E625F" w:rsidRDefault="005E625F" w:rsidP="006F09E6">
      <w:pPr>
        <w:spacing w:line="240" w:lineRule="auto"/>
        <w:jc w:val="center"/>
        <w:rPr>
          <w:b/>
          <w:sz w:val="20"/>
          <w:szCs w:val="20"/>
          <w:lang w:val="en-US"/>
        </w:rPr>
      </w:pPr>
      <w:r w:rsidRPr="00E55F82">
        <w:rPr>
          <w:b/>
          <w:sz w:val="20"/>
          <w:szCs w:val="20"/>
        </w:rPr>
        <w:t xml:space="preserve">Greg Simpson, </w:t>
      </w:r>
      <w:r w:rsidR="00EF02E5" w:rsidRPr="00E55F82">
        <w:rPr>
          <w:b/>
          <w:sz w:val="20"/>
          <w:szCs w:val="20"/>
          <w:lang w:val="en-US"/>
        </w:rPr>
        <w:t xml:space="preserve">4 </w:t>
      </w:r>
      <w:proofErr w:type="gramStart"/>
      <w:r w:rsidR="00EF02E5" w:rsidRPr="00E55F82">
        <w:rPr>
          <w:b/>
          <w:sz w:val="20"/>
          <w:szCs w:val="20"/>
          <w:lang w:val="en-US"/>
        </w:rPr>
        <w:t>The</w:t>
      </w:r>
      <w:proofErr w:type="gramEnd"/>
      <w:r w:rsidR="00EF02E5" w:rsidRPr="00E55F82">
        <w:rPr>
          <w:b/>
          <w:sz w:val="20"/>
          <w:szCs w:val="20"/>
          <w:lang w:val="en-US"/>
        </w:rPr>
        <w:t xml:space="preserve"> </w:t>
      </w:r>
      <w:r w:rsidRPr="00E55F82">
        <w:rPr>
          <w:b/>
          <w:sz w:val="20"/>
          <w:szCs w:val="20"/>
          <w:lang w:val="en-US"/>
        </w:rPr>
        <w:t>Row, Spark Bridge, Ulverston, Cumbria, LA12 8BS</w:t>
      </w:r>
    </w:p>
    <w:p w:rsidR="00BD64CA" w:rsidRDefault="00BD64CA" w:rsidP="00601B53">
      <w:pPr>
        <w:spacing w:line="240" w:lineRule="auto"/>
        <w:jc w:val="center"/>
        <w:rPr>
          <w:b/>
          <w:sz w:val="20"/>
          <w:szCs w:val="20"/>
          <w:lang w:val="en-US"/>
        </w:rPr>
      </w:pPr>
      <w:r>
        <w:rPr>
          <w:b/>
          <w:sz w:val="20"/>
          <w:szCs w:val="20"/>
          <w:lang w:val="en-US"/>
        </w:rPr>
        <w:t xml:space="preserve">Tel; </w:t>
      </w:r>
      <w:r w:rsidR="00601B53">
        <w:rPr>
          <w:b/>
          <w:sz w:val="20"/>
          <w:szCs w:val="20"/>
          <w:lang w:val="en-US"/>
        </w:rPr>
        <w:t>01229 861001</w:t>
      </w:r>
    </w:p>
    <w:p w:rsidR="006C3CEF" w:rsidRDefault="00BD64CA" w:rsidP="00601B53">
      <w:pPr>
        <w:spacing w:line="240" w:lineRule="auto"/>
        <w:jc w:val="center"/>
        <w:rPr>
          <w:b/>
          <w:sz w:val="20"/>
          <w:szCs w:val="20"/>
          <w:lang w:val="en-US"/>
        </w:rPr>
      </w:pPr>
      <w:r>
        <w:rPr>
          <w:b/>
          <w:noProof/>
          <w:sz w:val="20"/>
          <w:szCs w:val="20"/>
          <w:lang w:eastAsia="en-GB"/>
        </w:rPr>
        <w:drawing>
          <wp:anchor distT="0" distB="0" distL="114300" distR="114300" simplePos="0" relativeHeight="251679744" behindDoc="1" locked="0" layoutInCell="1" allowOverlap="1">
            <wp:simplePos x="0" y="0"/>
            <wp:positionH relativeFrom="column">
              <wp:posOffset>536635</wp:posOffset>
            </wp:positionH>
            <wp:positionV relativeFrom="paragraph">
              <wp:posOffset>188356</wp:posOffset>
            </wp:positionV>
            <wp:extent cx="5544988" cy="836762"/>
            <wp:effectExtent l="19050" t="0" r="0" b="0"/>
            <wp:wrapNone/>
            <wp:docPr id="1" name="Picture 1"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 Logo"/>
                    <pic:cNvPicPr>
                      <a:picLocks noChangeAspect="1" noChangeArrowheads="1"/>
                    </pic:cNvPicPr>
                  </pic:nvPicPr>
                  <pic:blipFill>
                    <a:blip r:embed="rId8" cstate="print">
                      <a:lum bright="20000" contrast="80000"/>
                    </a:blip>
                    <a:srcRect/>
                    <a:stretch>
                      <a:fillRect/>
                    </a:stretch>
                  </pic:blipFill>
                  <pic:spPr bwMode="auto">
                    <a:xfrm>
                      <a:off x="0" y="0"/>
                      <a:ext cx="5544988" cy="836762"/>
                    </a:xfrm>
                    <a:prstGeom prst="rect">
                      <a:avLst/>
                    </a:prstGeom>
                    <a:noFill/>
                    <a:ln w="9525">
                      <a:noFill/>
                      <a:miter lim="800000"/>
                      <a:headEnd/>
                      <a:tailEnd/>
                    </a:ln>
                  </pic:spPr>
                </pic:pic>
              </a:graphicData>
            </a:graphic>
          </wp:anchor>
        </w:drawing>
      </w:r>
      <w:r>
        <w:rPr>
          <w:b/>
          <w:sz w:val="20"/>
          <w:szCs w:val="20"/>
          <w:lang w:val="en-US"/>
        </w:rPr>
        <w:t>Email; GT40_greg@yahoo.com</w:t>
      </w:r>
    </w:p>
    <w:p w:rsidR="00601B53" w:rsidRDefault="00601B53" w:rsidP="00601B53">
      <w:pPr>
        <w:spacing w:line="240" w:lineRule="auto"/>
        <w:jc w:val="center"/>
        <w:rPr>
          <w:b/>
          <w:sz w:val="20"/>
          <w:szCs w:val="20"/>
          <w:lang w:val="en-US"/>
        </w:rPr>
      </w:pPr>
    </w:p>
    <w:p w:rsidR="00601B53" w:rsidRDefault="00601B53" w:rsidP="00601B53">
      <w:pPr>
        <w:spacing w:line="240" w:lineRule="auto"/>
        <w:jc w:val="center"/>
        <w:rPr>
          <w:b/>
          <w:sz w:val="20"/>
          <w:szCs w:val="20"/>
          <w:lang w:val="en-US"/>
        </w:rPr>
      </w:pPr>
    </w:p>
    <w:p w:rsidR="00601B53" w:rsidRDefault="00601B53" w:rsidP="00601B53">
      <w:pPr>
        <w:spacing w:line="240" w:lineRule="auto"/>
        <w:jc w:val="center"/>
        <w:rPr>
          <w:b/>
          <w:sz w:val="20"/>
          <w:szCs w:val="20"/>
          <w:lang w:val="en-US"/>
        </w:rPr>
      </w:pPr>
    </w:p>
    <w:p w:rsidR="006C3CEF" w:rsidRDefault="006C3CEF" w:rsidP="0098386C">
      <w:pPr>
        <w:jc w:val="center"/>
        <w:rPr>
          <w:b/>
        </w:rPr>
      </w:pPr>
      <w:r>
        <w:rPr>
          <w:b/>
        </w:rPr>
        <w:lastRenderedPageBreak/>
        <w:t>The Coniston Cruise 1</w:t>
      </w:r>
      <w:r w:rsidR="008366AC">
        <w:rPr>
          <w:b/>
        </w:rPr>
        <w:t>3</w:t>
      </w:r>
      <w:r w:rsidR="008366AC" w:rsidRPr="008366AC">
        <w:rPr>
          <w:b/>
          <w:vertAlign w:val="superscript"/>
        </w:rPr>
        <w:t>th</w:t>
      </w:r>
      <w:r>
        <w:rPr>
          <w:b/>
        </w:rPr>
        <w:t xml:space="preserve"> – </w:t>
      </w:r>
      <w:proofErr w:type="gramStart"/>
      <w:r>
        <w:rPr>
          <w:b/>
        </w:rPr>
        <w:t>1</w:t>
      </w:r>
      <w:r w:rsidR="008366AC">
        <w:rPr>
          <w:b/>
        </w:rPr>
        <w:t>4</w:t>
      </w:r>
      <w:r w:rsidR="008366AC" w:rsidRPr="008366AC">
        <w:rPr>
          <w:b/>
          <w:vertAlign w:val="superscript"/>
        </w:rPr>
        <w:t>th</w:t>
      </w:r>
      <w:r w:rsidR="008366AC">
        <w:rPr>
          <w:b/>
        </w:rPr>
        <w:t xml:space="preserve">  June</w:t>
      </w:r>
      <w:proofErr w:type="gramEnd"/>
      <w:r w:rsidR="008366AC">
        <w:rPr>
          <w:b/>
        </w:rPr>
        <w:t xml:space="preserve"> 2011</w:t>
      </w:r>
    </w:p>
    <w:p w:rsidR="006C3CEF" w:rsidRPr="006C3CEF" w:rsidRDefault="006C3CEF" w:rsidP="006C3CEF">
      <w:pPr>
        <w:pStyle w:val="Heading3"/>
        <w:spacing w:line="340" w:lineRule="exact"/>
        <w:jc w:val="center"/>
        <w:rPr>
          <w:rFonts w:ascii="Lucida Sans Unicode" w:hAnsi="Lucida Sans Unicode" w:cs="Lucida Sans Unicode"/>
          <w:u w:val="single"/>
        </w:rPr>
      </w:pPr>
      <w:r w:rsidRPr="006C3CEF">
        <w:rPr>
          <w:rFonts w:ascii="Lucida Sans Unicode" w:hAnsi="Lucida Sans Unicode" w:cs="Lucida Sans Unicode"/>
          <w:u w:val="single"/>
        </w:rPr>
        <w:t>Owner’s Declaration</w:t>
      </w:r>
    </w:p>
    <w:p w:rsidR="006C3CEF" w:rsidRDefault="006C3CEF" w:rsidP="006C3CEF"/>
    <w:p w:rsidR="006C3CEF" w:rsidRDefault="006C3CEF" w:rsidP="006C3CEF">
      <w:pPr>
        <w:autoSpaceDE w:val="0"/>
        <w:autoSpaceDN w:val="0"/>
        <w:adjustRightInd w:val="0"/>
        <w:jc w:val="center"/>
        <w:rPr>
          <w:color w:val="C0C0C0"/>
        </w:rPr>
      </w:pPr>
      <w:r>
        <w:t>……….………………………………………</w:t>
      </w:r>
      <w:r w:rsidR="007118A8">
        <w:t>....................................</w:t>
      </w:r>
      <w:r>
        <w:t>……</w:t>
      </w:r>
      <w:proofErr w:type="gramStart"/>
      <w:r>
        <w:t>...</w:t>
      </w:r>
      <w:r>
        <w:rPr>
          <w:color w:val="000000"/>
        </w:rPr>
        <w:t>.</w:t>
      </w:r>
      <w:r w:rsidR="00C83E43">
        <w:rPr>
          <w:rFonts w:ascii="Arial" w:hAnsi="Arial"/>
          <w:b/>
          <w:color w:val="808080"/>
          <w:sz w:val="16"/>
        </w:rPr>
        <w:t>(</w:t>
      </w:r>
      <w:proofErr w:type="gramEnd"/>
      <w:r w:rsidR="00C83E43">
        <w:rPr>
          <w:rFonts w:ascii="Arial" w:hAnsi="Arial"/>
          <w:b/>
          <w:color w:val="808080"/>
          <w:sz w:val="16"/>
        </w:rPr>
        <w:t>n</w:t>
      </w:r>
      <w:r>
        <w:rPr>
          <w:rFonts w:ascii="Arial" w:hAnsi="Arial"/>
          <w:b/>
          <w:color w:val="808080"/>
          <w:sz w:val="16"/>
        </w:rPr>
        <w:t>ame of boat</w:t>
      </w:r>
      <w:r w:rsidR="00C83E43">
        <w:rPr>
          <w:rFonts w:ascii="Arial" w:hAnsi="Arial"/>
          <w:b/>
          <w:color w:val="808080"/>
          <w:sz w:val="16"/>
        </w:rPr>
        <w:t>)</w:t>
      </w:r>
    </w:p>
    <w:p w:rsidR="006C3CEF" w:rsidRDefault="006C3CEF" w:rsidP="006C3CEF">
      <w:pPr>
        <w:autoSpaceDE w:val="0"/>
        <w:autoSpaceDN w:val="0"/>
        <w:adjustRightInd w:val="0"/>
        <w:rPr>
          <w:color w:val="000000"/>
        </w:rPr>
      </w:pPr>
      <w:r>
        <w:rPr>
          <w:color w:val="000000"/>
        </w:rPr>
        <w:t>I ……..…………….. ……………………………….</w:t>
      </w:r>
      <w:r>
        <w:rPr>
          <w:rFonts w:ascii="Arial" w:hAnsi="Arial"/>
          <w:b/>
          <w:color w:val="C0C0C0"/>
          <w:sz w:val="16"/>
        </w:rPr>
        <w:t xml:space="preserve"> </w:t>
      </w:r>
      <w:r w:rsidR="00C83E43">
        <w:rPr>
          <w:rFonts w:ascii="Arial" w:hAnsi="Arial"/>
          <w:b/>
          <w:color w:val="C0C0C0"/>
          <w:sz w:val="16"/>
        </w:rPr>
        <w:t>(</w:t>
      </w:r>
      <w:r>
        <w:rPr>
          <w:rFonts w:ascii="Arial" w:hAnsi="Arial"/>
          <w:b/>
          <w:color w:val="808080"/>
          <w:sz w:val="16"/>
        </w:rPr>
        <w:t>print name</w:t>
      </w:r>
      <w:r w:rsidR="00C83E43">
        <w:rPr>
          <w:rFonts w:ascii="Arial" w:hAnsi="Arial"/>
          <w:b/>
          <w:color w:val="808080"/>
          <w:sz w:val="16"/>
        </w:rPr>
        <w:t>)</w:t>
      </w:r>
      <w:r>
        <w:rPr>
          <w:color w:val="000000"/>
        </w:rPr>
        <w:t xml:space="preserve"> warrant and undertake that during the </w:t>
      </w:r>
      <w:r w:rsidR="00E255AA">
        <w:rPr>
          <w:b/>
          <w:color w:val="000000"/>
        </w:rPr>
        <w:t>Coniston Regatta</w:t>
      </w:r>
      <w:r>
        <w:rPr>
          <w:b/>
          <w:color w:val="000000"/>
        </w:rPr>
        <w:t xml:space="preserve"> 201</w:t>
      </w:r>
      <w:r w:rsidR="00E255AA">
        <w:rPr>
          <w:b/>
          <w:color w:val="000000"/>
        </w:rPr>
        <w:t>2</w:t>
      </w:r>
      <w:r>
        <w:rPr>
          <w:color w:val="000000"/>
        </w:rPr>
        <w:t xml:space="preserve"> my steam vessel will have </w:t>
      </w:r>
      <w:r>
        <w:rPr>
          <w:b/>
          <w:color w:val="000000"/>
        </w:rPr>
        <w:t xml:space="preserve">valid boiler certification issued by a competent authority </w:t>
      </w:r>
      <w:r>
        <w:rPr>
          <w:color w:val="000000"/>
        </w:rPr>
        <w:t xml:space="preserve">and that I will also have in place an </w:t>
      </w:r>
      <w:r>
        <w:rPr>
          <w:b/>
          <w:color w:val="000000"/>
        </w:rPr>
        <w:t xml:space="preserve">insurance policy </w:t>
      </w:r>
      <w:r>
        <w:rPr>
          <w:color w:val="000000"/>
        </w:rPr>
        <w:t>to provide third party liability cover in respect of any loss or injury howsoever caused by my vessel.</w:t>
      </w:r>
    </w:p>
    <w:p w:rsidR="006C3CEF" w:rsidRDefault="006C3CEF" w:rsidP="006C3CEF">
      <w:pPr>
        <w:autoSpaceDE w:val="0"/>
        <w:autoSpaceDN w:val="0"/>
        <w:adjustRightInd w:val="0"/>
        <w:rPr>
          <w:color w:val="000000"/>
        </w:rPr>
      </w:pPr>
    </w:p>
    <w:p w:rsidR="006C3CEF" w:rsidRDefault="006C3CEF" w:rsidP="006C3CEF">
      <w:pPr>
        <w:autoSpaceDE w:val="0"/>
        <w:autoSpaceDN w:val="0"/>
        <w:adjustRightInd w:val="0"/>
        <w:rPr>
          <w:color w:val="000000"/>
        </w:rPr>
      </w:pPr>
      <w:r>
        <w:rPr>
          <w:color w:val="000000"/>
        </w:rPr>
        <w:t>I agree to fully indemnify and hold harmless the SBA from any liability whatsoever, in respect of any loss or injury caused by my vessel.</w:t>
      </w:r>
    </w:p>
    <w:p w:rsidR="006C3CEF" w:rsidRDefault="006C3CEF" w:rsidP="006C3CEF">
      <w:pPr>
        <w:autoSpaceDE w:val="0"/>
        <w:autoSpaceDN w:val="0"/>
        <w:adjustRightInd w:val="0"/>
        <w:rPr>
          <w:color w:val="000000"/>
        </w:rPr>
      </w:pPr>
    </w:p>
    <w:p w:rsidR="006C3CEF" w:rsidRDefault="006C3CEF" w:rsidP="006C3CEF">
      <w:pPr>
        <w:autoSpaceDE w:val="0"/>
        <w:autoSpaceDN w:val="0"/>
        <w:adjustRightInd w:val="0"/>
        <w:rPr>
          <w:color w:val="000000"/>
        </w:rPr>
      </w:pPr>
      <w:r>
        <w:rPr>
          <w:color w:val="000000"/>
        </w:rPr>
        <w:t>Boiler inspection certification issued by …………………………………………..</w:t>
      </w:r>
      <w:r w:rsidR="005F4244">
        <w:rPr>
          <w:color w:val="000000"/>
        </w:rPr>
        <w:t>...................................</w:t>
      </w:r>
    </w:p>
    <w:p w:rsidR="006C3CEF" w:rsidRDefault="006C3CEF" w:rsidP="006C3CEF">
      <w:pPr>
        <w:autoSpaceDE w:val="0"/>
        <w:autoSpaceDN w:val="0"/>
        <w:adjustRightInd w:val="0"/>
        <w:rPr>
          <w:color w:val="000000"/>
        </w:rPr>
      </w:pPr>
      <w:r>
        <w:rPr>
          <w:color w:val="000000"/>
        </w:rPr>
        <w:t>Boiler inspection certification valid until ………..…………..</w:t>
      </w:r>
      <w:r w:rsidR="005F4244">
        <w:rPr>
          <w:color w:val="000000"/>
        </w:rPr>
        <w:t>.........................................................</w:t>
      </w:r>
    </w:p>
    <w:p w:rsidR="006C3CEF" w:rsidRDefault="005F4244" w:rsidP="006C3CEF">
      <w:pPr>
        <w:autoSpaceDE w:val="0"/>
        <w:autoSpaceDN w:val="0"/>
        <w:adjustRightInd w:val="0"/>
        <w:rPr>
          <w:color w:val="000000"/>
        </w:rPr>
      </w:pPr>
      <w:r>
        <w:rPr>
          <w:color w:val="000000"/>
        </w:rPr>
        <w:t>Insurance policy issued............................</w:t>
      </w:r>
      <w:r w:rsidR="006C3CEF">
        <w:rPr>
          <w:color w:val="000000"/>
        </w:rPr>
        <w:t>….………………….......................</w:t>
      </w:r>
      <w:r>
        <w:rPr>
          <w:color w:val="000000"/>
        </w:rPr>
        <w:t>..................................</w:t>
      </w:r>
    </w:p>
    <w:p w:rsidR="006C3CEF" w:rsidRDefault="006C3CEF" w:rsidP="006C3CEF">
      <w:pPr>
        <w:autoSpaceDE w:val="0"/>
        <w:autoSpaceDN w:val="0"/>
        <w:adjustRightInd w:val="0"/>
        <w:rPr>
          <w:color w:val="000000"/>
        </w:rPr>
      </w:pPr>
      <w:r>
        <w:rPr>
          <w:color w:val="000000"/>
        </w:rPr>
        <w:t>Insurance policy valid until</w:t>
      </w:r>
      <w:r w:rsidR="005F4244">
        <w:rPr>
          <w:color w:val="000000"/>
        </w:rPr>
        <w:t>.......................................................................................................</w:t>
      </w:r>
    </w:p>
    <w:p w:rsidR="006C3CEF" w:rsidRDefault="006C3CEF" w:rsidP="006C3CEF">
      <w:pPr>
        <w:autoSpaceDE w:val="0"/>
        <w:autoSpaceDN w:val="0"/>
        <w:adjustRightInd w:val="0"/>
        <w:rPr>
          <w:color w:val="000000"/>
        </w:rPr>
      </w:pPr>
      <w:r>
        <w:rPr>
          <w:color w:val="000000"/>
        </w:rPr>
        <w:t xml:space="preserve">If your present boiler certification or insurance is not valid for the dates of this event or has not yet been arranged, </w:t>
      </w:r>
      <w:r>
        <w:rPr>
          <w:b/>
          <w:color w:val="000000"/>
        </w:rPr>
        <w:t>you must provide the SBA Organiser with updated details in writing of insurance and boiler certification before your boat can take part at the event</w:t>
      </w:r>
      <w:r>
        <w:rPr>
          <w:color w:val="000000"/>
        </w:rPr>
        <w:t>.</w:t>
      </w:r>
    </w:p>
    <w:p w:rsidR="006C3CEF" w:rsidRDefault="006C3CEF" w:rsidP="006C3CEF">
      <w:pPr>
        <w:autoSpaceDE w:val="0"/>
        <w:autoSpaceDN w:val="0"/>
        <w:adjustRightInd w:val="0"/>
        <w:rPr>
          <w:color w:val="000000"/>
        </w:rPr>
      </w:pPr>
    </w:p>
    <w:p w:rsidR="006C3CEF" w:rsidRDefault="006C3CEF" w:rsidP="006C3CEF">
      <w:pPr>
        <w:autoSpaceDE w:val="0"/>
        <w:autoSpaceDN w:val="0"/>
        <w:adjustRightInd w:val="0"/>
        <w:rPr>
          <w:color w:val="000000"/>
        </w:rPr>
      </w:pPr>
      <w:r>
        <w:rPr>
          <w:color w:val="000000"/>
        </w:rPr>
        <w:t>All participants at this event must conform to the SBA published requirements for boiler inspection, insurance, and safety. Details of these are available on request from The SBA Event Secretary.</w:t>
      </w:r>
    </w:p>
    <w:p w:rsidR="006C3CEF" w:rsidRDefault="006C3CEF" w:rsidP="006C3CEF">
      <w:pPr>
        <w:autoSpaceDE w:val="0"/>
        <w:autoSpaceDN w:val="0"/>
        <w:adjustRightInd w:val="0"/>
        <w:rPr>
          <w:color w:val="000000"/>
        </w:rPr>
      </w:pPr>
    </w:p>
    <w:p w:rsidR="006C3CEF" w:rsidRPr="00E93760" w:rsidRDefault="006C3CEF" w:rsidP="006C3CEF">
      <w:pPr>
        <w:autoSpaceDE w:val="0"/>
        <w:autoSpaceDN w:val="0"/>
        <w:adjustRightInd w:val="0"/>
        <w:rPr>
          <w:b/>
          <w:color w:val="000000"/>
        </w:rPr>
      </w:pPr>
      <w:r w:rsidRPr="00E93760">
        <w:rPr>
          <w:b/>
          <w:color w:val="000000"/>
        </w:rPr>
        <w:t>In making this declaration I confirm that I fully understand the implications of making an incorrect or false statement.</w:t>
      </w:r>
    </w:p>
    <w:p w:rsidR="006C3CEF" w:rsidRDefault="006C3CEF" w:rsidP="006C3CEF">
      <w:pPr>
        <w:autoSpaceDE w:val="0"/>
        <w:autoSpaceDN w:val="0"/>
        <w:adjustRightInd w:val="0"/>
        <w:rPr>
          <w:color w:val="000000"/>
        </w:rPr>
      </w:pPr>
      <w:r>
        <w:rPr>
          <w:color w:val="000000"/>
        </w:rPr>
        <w:t>Signed ………………………………………..</w:t>
      </w:r>
    </w:p>
    <w:p w:rsidR="00E93760" w:rsidRDefault="006C3CEF" w:rsidP="00E93760">
      <w:pPr>
        <w:autoSpaceDE w:val="0"/>
        <w:autoSpaceDN w:val="0"/>
        <w:adjustRightInd w:val="0"/>
        <w:rPr>
          <w:color w:val="000000"/>
        </w:rPr>
      </w:pPr>
      <w:r>
        <w:rPr>
          <w:color w:val="000000"/>
        </w:rPr>
        <w:t>Dated …………</w:t>
      </w:r>
      <w:r w:rsidR="00E93760">
        <w:rPr>
          <w:color w:val="000000"/>
        </w:rPr>
        <w:t xml:space="preserve"> / </w:t>
      </w:r>
      <w:r>
        <w:rPr>
          <w:color w:val="000000"/>
        </w:rPr>
        <w:t>…………</w:t>
      </w:r>
      <w:r w:rsidR="00E93760">
        <w:rPr>
          <w:color w:val="000000"/>
        </w:rPr>
        <w:t xml:space="preserve"> /.....</w:t>
      </w:r>
      <w:r>
        <w:rPr>
          <w:color w:val="000000"/>
        </w:rPr>
        <w:t>……..</w:t>
      </w:r>
    </w:p>
    <w:p w:rsidR="00E96BAF" w:rsidRDefault="006C3CEF" w:rsidP="00E93760">
      <w:pPr>
        <w:autoSpaceDE w:val="0"/>
        <w:autoSpaceDN w:val="0"/>
        <w:adjustRightInd w:val="0"/>
        <w:rPr>
          <w:color w:val="000000"/>
          <w:sz w:val="20"/>
          <w:szCs w:val="20"/>
        </w:rPr>
      </w:pPr>
      <w:r w:rsidRPr="00E93760">
        <w:rPr>
          <w:rStyle w:val="FootnoteReference"/>
          <w:color w:val="000000"/>
          <w:sz w:val="20"/>
          <w:szCs w:val="20"/>
        </w:rPr>
        <w:footnoteReference w:id="1"/>
      </w:r>
      <w:r w:rsidRPr="00E93760">
        <w:rPr>
          <w:i/>
          <w:color w:val="000000"/>
          <w:sz w:val="20"/>
          <w:szCs w:val="20"/>
        </w:rPr>
        <w:t>Note that at the end of the season the SBA will undertake random checks of the boiler certification and insurance details provided to ensure the system is operating effectively. The SBA would take a serious view if a declaration were found to be false.</w:t>
      </w:r>
    </w:p>
    <w:p w:rsidR="00E96BAF" w:rsidRPr="00E96BAF" w:rsidRDefault="00E96BAF" w:rsidP="00E96BAF">
      <w:pPr>
        <w:rPr>
          <w:sz w:val="20"/>
          <w:szCs w:val="20"/>
        </w:rPr>
      </w:pPr>
    </w:p>
    <w:sectPr w:rsidR="00E96BAF" w:rsidRPr="00E96BAF" w:rsidSect="00CD356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C7" w:rsidRDefault="00844FC7" w:rsidP="006C3CEF">
      <w:pPr>
        <w:spacing w:after="0" w:line="240" w:lineRule="auto"/>
      </w:pPr>
      <w:r>
        <w:separator/>
      </w:r>
    </w:p>
  </w:endnote>
  <w:endnote w:type="continuationSeparator" w:id="0">
    <w:p w:rsidR="00844FC7" w:rsidRDefault="00844FC7" w:rsidP="006C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C7" w:rsidRDefault="00844FC7" w:rsidP="006C3CEF">
      <w:pPr>
        <w:spacing w:after="0" w:line="240" w:lineRule="auto"/>
      </w:pPr>
      <w:r>
        <w:separator/>
      </w:r>
    </w:p>
  </w:footnote>
  <w:footnote w:type="continuationSeparator" w:id="0">
    <w:p w:rsidR="00844FC7" w:rsidRDefault="00844FC7" w:rsidP="006C3CEF">
      <w:pPr>
        <w:spacing w:after="0" w:line="240" w:lineRule="auto"/>
      </w:pPr>
      <w:r>
        <w:continuationSeparator/>
      </w:r>
    </w:p>
  </w:footnote>
  <w:footnote w:id="1">
    <w:p w:rsidR="006C3CEF" w:rsidRDefault="006C3CEF" w:rsidP="006C3CEF">
      <w:pPr>
        <w:pStyle w:val="FootnoteText"/>
      </w:pPr>
      <w:r>
        <w:rPr>
          <w:rStyle w:val="FootnoteReference"/>
        </w:rPr>
        <w:footnoteRef/>
      </w:r>
      <w:r>
        <w:t xml:space="preserve"> Note to Organisers: This form must be retained until the end of the Season.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D1EFD"/>
    <w:multiLevelType w:val="hybridMultilevel"/>
    <w:tmpl w:val="C8B454FC"/>
    <w:lvl w:ilvl="0" w:tplc="E204492E">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1AEA"/>
    <w:rsid w:val="0001231D"/>
    <w:rsid w:val="00012F62"/>
    <w:rsid w:val="000237B1"/>
    <w:rsid w:val="00050227"/>
    <w:rsid w:val="000A35DC"/>
    <w:rsid w:val="00101AEA"/>
    <w:rsid w:val="001856AD"/>
    <w:rsid w:val="001A4FB7"/>
    <w:rsid w:val="001D1B21"/>
    <w:rsid w:val="001D60DC"/>
    <w:rsid w:val="001F6401"/>
    <w:rsid w:val="001F7D38"/>
    <w:rsid w:val="0021037F"/>
    <w:rsid w:val="00230CE2"/>
    <w:rsid w:val="00262869"/>
    <w:rsid w:val="00285F16"/>
    <w:rsid w:val="00291A3F"/>
    <w:rsid w:val="0029732A"/>
    <w:rsid w:val="002A7961"/>
    <w:rsid w:val="002B5CBD"/>
    <w:rsid w:val="002D79B8"/>
    <w:rsid w:val="00301E2F"/>
    <w:rsid w:val="003063D8"/>
    <w:rsid w:val="00357A0F"/>
    <w:rsid w:val="003B27EB"/>
    <w:rsid w:val="003B2F51"/>
    <w:rsid w:val="003D55EC"/>
    <w:rsid w:val="00453851"/>
    <w:rsid w:val="004833AB"/>
    <w:rsid w:val="004D68A7"/>
    <w:rsid w:val="005068F1"/>
    <w:rsid w:val="005165CB"/>
    <w:rsid w:val="005600F7"/>
    <w:rsid w:val="0058206A"/>
    <w:rsid w:val="00583ABA"/>
    <w:rsid w:val="005B0EED"/>
    <w:rsid w:val="005C3B14"/>
    <w:rsid w:val="005D76A5"/>
    <w:rsid w:val="005E625F"/>
    <w:rsid w:val="005F4244"/>
    <w:rsid w:val="00601B53"/>
    <w:rsid w:val="00624EA7"/>
    <w:rsid w:val="006C3CEF"/>
    <w:rsid w:val="006F09E6"/>
    <w:rsid w:val="007118A8"/>
    <w:rsid w:val="007529D8"/>
    <w:rsid w:val="00757F1E"/>
    <w:rsid w:val="007627D3"/>
    <w:rsid w:val="00806180"/>
    <w:rsid w:val="00826BF3"/>
    <w:rsid w:val="0083521C"/>
    <w:rsid w:val="008366AC"/>
    <w:rsid w:val="00844FC7"/>
    <w:rsid w:val="00845413"/>
    <w:rsid w:val="00860FC5"/>
    <w:rsid w:val="0089783E"/>
    <w:rsid w:val="008A2600"/>
    <w:rsid w:val="008D5729"/>
    <w:rsid w:val="008F09CE"/>
    <w:rsid w:val="008F32BF"/>
    <w:rsid w:val="00913214"/>
    <w:rsid w:val="0098386C"/>
    <w:rsid w:val="009C5AB4"/>
    <w:rsid w:val="00AF54B6"/>
    <w:rsid w:val="00B313F4"/>
    <w:rsid w:val="00B37080"/>
    <w:rsid w:val="00B4748B"/>
    <w:rsid w:val="00B77655"/>
    <w:rsid w:val="00BD64CA"/>
    <w:rsid w:val="00C416A0"/>
    <w:rsid w:val="00C83E43"/>
    <w:rsid w:val="00C90CBB"/>
    <w:rsid w:val="00CB439C"/>
    <w:rsid w:val="00CC18DF"/>
    <w:rsid w:val="00CD1EB3"/>
    <w:rsid w:val="00CD3561"/>
    <w:rsid w:val="00CD70AB"/>
    <w:rsid w:val="00D97943"/>
    <w:rsid w:val="00DA6B4C"/>
    <w:rsid w:val="00E201D5"/>
    <w:rsid w:val="00E255AA"/>
    <w:rsid w:val="00E55F82"/>
    <w:rsid w:val="00E93760"/>
    <w:rsid w:val="00E96BAF"/>
    <w:rsid w:val="00EF02E5"/>
    <w:rsid w:val="00F331E6"/>
    <w:rsid w:val="00F9336D"/>
    <w:rsid w:val="00FB316B"/>
    <w:rsid w:val="00FE4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4" type="connector" idref="#_x0000_s1027"/>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62"/>
  </w:style>
  <w:style w:type="paragraph" w:styleId="Heading3">
    <w:name w:val="heading 3"/>
    <w:basedOn w:val="Normal"/>
    <w:next w:val="Normal"/>
    <w:link w:val="Heading3Char"/>
    <w:qFormat/>
    <w:rsid w:val="006C3CEF"/>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EA"/>
    <w:rPr>
      <w:rFonts w:ascii="Tahoma" w:hAnsi="Tahoma" w:cs="Tahoma"/>
      <w:sz w:val="16"/>
      <w:szCs w:val="16"/>
    </w:rPr>
  </w:style>
  <w:style w:type="character" w:customStyle="1" w:styleId="Heading3Char">
    <w:name w:val="Heading 3 Char"/>
    <w:basedOn w:val="DefaultParagraphFont"/>
    <w:link w:val="Heading3"/>
    <w:rsid w:val="006C3CEF"/>
    <w:rPr>
      <w:rFonts w:ascii="Times New Roman" w:eastAsia="Times New Roman" w:hAnsi="Times New Roman" w:cs="Times New Roman"/>
      <w:b/>
      <w:sz w:val="24"/>
      <w:szCs w:val="20"/>
    </w:rPr>
  </w:style>
  <w:style w:type="paragraph" w:styleId="FootnoteText">
    <w:name w:val="footnote text"/>
    <w:basedOn w:val="Normal"/>
    <w:link w:val="FootnoteTextChar"/>
    <w:semiHidden/>
    <w:rsid w:val="006C3C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3CEF"/>
    <w:rPr>
      <w:rFonts w:ascii="Times New Roman" w:eastAsia="Times New Roman" w:hAnsi="Times New Roman" w:cs="Times New Roman"/>
      <w:sz w:val="20"/>
      <w:szCs w:val="20"/>
    </w:rPr>
  </w:style>
  <w:style w:type="character" w:styleId="FootnoteReference">
    <w:name w:val="footnote reference"/>
    <w:basedOn w:val="DefaultParagraphFont"/>
    <w:semiHidden/>
    <w:rsid w:val="006C3CEF"/>
    <w:rPr>
      <w:vertAlign w:val="superscript"/>
    </w:rPr>
  </w:style>
  <w:style w:type="paragraph" w:styleId="ListParagraph">
    <w:name w:val="List Paragraph"/>
    <w:basedOn w:val="Normal"/>
    <w:uiPriority w:val="34"/>
    <w:qFormat/>
    <w:rsid w:val="00E96BAF"/>
    <w:pPr>
      <w:ind w:left="720"/>
      <w:contextualSpacing/>
    </w:pPr>
  </w:style>
  <w:style w:type="table" w:styleId="TableGrid">
    <w:name w:val="Table Grid"/>
    <w:basedOn w:val="TableNormal"/>
    <w:uiPriority w:val="59"/>
    <w:rsid w:val="002A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60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0DC"/>
  </w:style>
  <w:style w:type="paragraph" w:styleId="Footer">
    <w:name w:val="footer"/>
    <w:basedOn w:val="Normal"/>
    <w:link w:val="FooterChar"/>
    <w:uiPriority w:val="99"/>
    <w:semiHidden/>
    <w:unhideWhenUsed/>
    <w:rsid w:val="001D60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60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72F8-52FC-4FE4-8BB3-15D74C72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24</cp:revision>
  <dcterms:created xsi:type="dcterms:W3CDTF">2012-03-21T22:35:00Z</dcterms:created>
  <dcterms:modified xsi:type="dcterms:W3CDTF">2012-04-10T20:59:00Z</dcterms:modified>
</cp:coreProperties>
</file>